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3BC" w:rsidRDefault="00D713BC" w:rsidP="00973A93">
      <w:pPr>
        <w:rPr>
          <w:rFonts w:ascii="Comic Sans MS" w:hAnsi="Comic Sans MS"/>
          <w:b/>
          <w:sz w:val="28"/>
          <w:szCs w:val="28"/>
        </w:rPr>
      </w:pPr>
      <w:r>
        <w:rPr>
          <w:rFonts w:ascii="Comic Sans MS" w:hAnsi="Comic Sans MS"/>
          <w:b/>
          <w:noProof/>
          <w:sz w:val="28"/>
          <w:szCs w:val="28"/>
          <w:lang w:eastAsia="en-GB"/>
        </w:rPr>
        <w:drawing>
          <wp:anchor distT="0" distB="0" distL="114300" distR="114300" simplePos="0" relativeHeight="251658240" behindDoc="0" locked="0" layoutInCell="1" allowOverlap="1" wp14:anchorId="6AD3DA28" wp14:editId="5C652472">
            <wp:simplePos x="0" y="0"/>
            <wp:positionH relativeFrom="margin">
              <wp:align>left</wp:align>
            </wp:positionH>
            <wp:positionV relativeFrom="paragraph">
              <wp:posOffset>0</wp:posOffset>
            </wp:positionV>
            <wp:extent cx="864870" cy="864870"/>
            <wp:effectExtent l="0" t="0" r="0" b="0"/>
            <wp:wrapThrough wrapText="bothSides">
              <wp:wrapPolygon edited="0">
                <wp:start x="0" y="0"/>
                <wp:lineTo x="0" y="20934"/>
                <wp:lineTo x="20934" y="20934"/>
                <wp:lineTo x="209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4870" cy="86487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sz w:val="28"/>
          <w:szCs w:val="28"/>
        </w:rPr>
        <w:t xml:space="preserve"> </w:t>
      </w:r>
    </w:p>
    <w:p w:rsidR="00973A93" w:rsidRPr="00EC522D" w:rsidRDefault="00D713BC" w:rsidP="00973A93">
      <w:pPr>
        <w:rPr>
          <w:rFonts w:ascii="Comic Sans MS" w:hAnsi="Comic Sans MS"/>
          <w:b/>
          <w:sz w:val="28"/>
          <w:szCs w:val="28"/>
        </w:rPr>
      </w:pPr>
      <w:r>
        <w:rPr>
          <w:rFonts w:ascii="Comic Sans MS" w:hAnsi="Comic Sans MS"/>
          <w:b/>
          <w:sz w:val="28"/>
          <w:szCs w:val="28"/>
        </w:rPr>
        <w:t xml:space="preserve">              </w:t>
      </w:r>
      <w:r w:rsidR="008F39AF">
        <w:rPr>
          <w:rFonts w:ascii="Comic Sans MS" w:hAnsi="Comic Sans MS"/>
          <w:b/>
          <w:sz w:val="28"/>
          <w:szCs w:val="28"/>
        </w:rPr>
        <w:t xml:space="preserve"> 7.9 </w:t>
      </w:r>
      <w:bookmarkStart w:id="0" w:name="_GoBack"/>
      <w:bookmarkEnd w:id="0"/>
      <w:r>
        <w:rPr>
          <w:rFonts w:ascii="Comic Sans MS" w:hAnsi="Comic Sans MS"/>
          <w:b/>
          <w:sz w:val="28"/>
          <w:szCs w:val="28"/>
        </w:rPr>
        <w:t>Shoreham Pre-School Fee</w:t>
      </w:r>
      <w:r w:rsidR="00973A93" w:rsidRPr="00EC522D">
        <w:rPr>
          <w:rFonts w:ascii="Comic Sans MS" w:hAnsi="Comic Sans MS"/>
          <w:b/>
          <w:sz w:val="28"/>
          <w:szCs w:val="28"/>
        </w:rPr>
        <w:t xml:space="preserve"> Policy</w:t>
      </w:r>
    </w:p>
    <w:p w:rsidR="00973A93" w:rsidRDefault="00973A93" w:rsidP="00973A93">
      <w:pPr>
        <w:pStyle w:val="Title"/>
        <w:rPr>
          <w:rFonts w:ascii="Comic Sans MS" w:hAnsi="Comic Sans MS"/>
          <w:sz w:val="24"/>
        </w:rPr>
      </w:pPr>
    </w:p>
    <w:p w:rsidR="00973A93" w:rsidRDefault="00973A93" w:rsidP="00973A93">
      <w:pPr>
        <w:pStyle w:val="Title"/>
        <w:jc w:val="both"/>
        <w:rPr>
          <w:rFonts w:ascii="Comic Sans MS" w:hAnsi="Comic Sans MS"/>
          <w:b w:val="0"/>
          <w:sz w:val="24"/>
          <w:u w:val="none"/>
        </w:rPr>
      </w:pPr>
    </w:p>
    <w:p w:rsidR="00973A93" w:rsidRDefault="00973A93" w:rsidP="00973A93">
      <w:pPr>
        <w:pStyle w:val="Title"/>
        <w:jc w:val="both"/>
        <w:rPr>
          <w:rFonts w:ascii="Comic Sans MS" w:hAnsi="Comic Sans MS"/>
          <w:b w:val="0"/>
          <w:sz w:val="24"/>
          <w:u w:val="none"/>
        </w:rPr>
      </w:pPr>
      <w:r>
        <w:rPr>
          <w:rFonts w:ascii="Comic Sans MS" w:hAnsi="Comic Sans MS"/>
          <w:b w:val="0"/>
          <w:sz w:val="24"/>
          <w:u w:val="none"/>
        </w:rPr>
        <w:t>Shoreham</w:t>
      </w:r>
      <w:r w:rsidRPr="00534831">
        <w:rPr>
          <w:rFonts w:ascii="Comic Sans MS" w:hAnsi="Comic Sans MS"/>
          <w:b w:val="0"/>
          <w:sz w:val="24"/>
          <w:u w:val="none"/>
        </w:rPr>
        <w:t xml:space="preserve"> Pre-school</w:t>
      </w:r>
      <w:r>
        <w:rPr>
          <w:rFonts w:ascii="Comic Sans MS" w:hAnsi="Comic Sans MS"/>
          <w:b w:val="0"/>
          <w:sz w:val="24"/>
          <w:u w:val="none"/>
        </w:rPr>
        <w:t xml:space="preserve"> operates a service which </w:t>
      </w:r>
      <w:r w:rsidRPr="00534831">
        <w:rPr>
          <w:rFonts w:ascii="Comic Sans MS" w:hAnsi="Comic Sans MS"/>
          <w:b w:val="0"/>
          <w:sz w:val="24"/>
          <w:u w:val="none"/>
        </w:rPr>
        <w:t>is fair</w:t>
      </w:r>
      <w:r>
        <w:rPr>
          <w:rFonts w:ascii="Comic Sans MS" w:hAnsi="Comic Sans MS"/>
          <w:b w:val="0"/>
          <w:sz w:val="24"/>
          <w:u w:val="none"/>
        </w:rPr>
        <w:t xml:space="preserve"> and competitively priced. We aim to offer a high quality service, in a safe and stimulating environment where the needs of individual children are met. </w:t>
      </w:r>
    </w:p>
    <w:p w:rsidR="00973A93" w:rsidRDefault="00973A93" w:rsidP="00973A93">
      <w:pPr>
        <w:pStyle w:val="Title"/>
        <w:jc w:val="both"/>
        <w:rPr>
          <w:rFonts w:ascii="Comic Sans MS" w:hAnsi="Comic Sans MS"/>
          <w:b w:val="0"/>
          <w:sz w:val="24"/>
          <w:u w:val="none"/>
        </w:rPr>
      </w:pPr>
      <w:r>
        <w:rPr>
          <w:rFonts w:ascii="Comic Sans MS" w:hAnsi="Comic Sans MS"/>
          <w:b w:val="0"/>
          <w:sz w:val="24"/>
          <w:u w:val="none"/>
        </w:rPr>
        <w:t>Sessions run from 9-12pm and 12.30pm – 3pm Monday-Friday term time only.</w:t>
      </w:r>
    </w:p>
    <w:p w:rsidR="00973A93" w:rsidRPr="00534831" w:rsidRDefault="00973A93" w:rsidP="00973A93">
      <w:pPr>
        <w:pStyle w:val="Title"/>
        <w:jc w:val="both"/>
        <w:rPr>
          <w:rFonts w:ascii="Comic Sans MS" w:hAnsi="Comic Sans MS"/>
          <w:b w:val="0"/>
          <w:sz w:val="24"/>
          <w:u w:val="none"/>
        </w:rPr>
      </w:pPr>
      <w:r>
        <w:rPr>
          <w:rFonts w:ascii="Comic Sans MS" w:hAnsi="Comic Sans MS"/>
          <w:b w:val="0"/>
          <w:sz w:val="24"/>
          <w:u w:val="none"/>
        </w:rPr>
        <w:t>(there is no session on Wednesday afternoons as we have our team meeting)</w:t>
      </w:r>
    </w:p>
    <w:p w:rsidR="00973A93" w:rsidRDefault="00973A93" w:rsidP="00973A93">
      <w:pPr>
        <w:pStyle w:val="Title"/>
        <w:rPr>
          <w:rFonts w:ascii="Comic Sans MS" w:hAnsi="Comic Sans MS"/>
          <w:sz w:val="24"/>
        </w:rPr>
      </w:pPr>
    </w:p>
    <w:p w:rsidR="00973A93" w:rsidRDefault="00FE497D" w:rsidP="00973A93">
      <w:pPr>
        <w:jc w:val="both"/>
        <w:rPr>
          <w:rFonts w:ascii="Comic Sans MS" w:hAnsi="Comic Sans MS"/>
          <w:bCs/>
        </w:rPr>
      </w:pPr>
      <w:r>
        <w:rPr>
          <w:rFonts w:ascii="Comic Sans MS" w:hAnsi="Comic Sans MS"/>
          <w:bCs/>
        </w:rPr>
        <w:t>Morning sessions are £15.00</w:t>
      </w:r>
    </w:p>
    <w:p w:rsidR="00973A93" w:rsidRPr="00886DE2" w:rsidRDefault="00FE497D" w:rsidP="00973A93">
      <w:pPr>
        <w:jc w:val="both"/>
        <w:rPr>
          <w:rFonts w:ascii="Comic Sans MS" w:hAnsi="Comic Sans MS"/>
        </w:rPr>
      </w:pPr>
      <w:r>
        <w:rPr>
          <w:rFonts w:ascii="Comic Sans MS" w:hAnsi="Comic Sans MS"/>
          <w:bCs/>
        </w:rPr>
        <w:t>Afternoon sessions are £13.50</w:t>
      </w:r>
      <w:r w:rsidR="00973A93" w:rsidRPr="00886DE2">
        <w:rPr>
          <w:rFonts w:ascii="Comic Sans MS" w:hAnsi="Comic Sans MS"/>
        </w:rPr>
        <w:t xml:space="preserve"> </w:t>
      </w:r>
      <w:r w:rsidR="00973A93" w:rsidRPr="00362B32">
        <w:rPr>
          <w:rFonts w:ascii="Comic Sans MS" w:hAnsi="Comic Sans MS"/>
        </w:rPr>
        <w:t xml:space="preserve"> </w:t>
      </w:r>
    </w:p>
    <w:p w:rsidR="00973A93" w:rsidRDefault="00973A93" w:rsidP="00973A93">
      <w:pPr>
        <w:pStyle w:val="BodyTextIndent"/>
        <w:tabs>
          <w:tab w:val="clear" w:pos="567"/>
        </w:tabs>
        <w:ind w:left="0" w:firstLine="0"/>
        <w:rPr>
          <w:rFonts w:ascii="Comic Sans MS" w:hAnsi="Comic Sans MS"/>
        </w:rPr>
      </w:pPr>
    </w:p>
    <w:p w:rsidR="00973A93" w:rsidRPr="00886DE2" w:rsidRDefault="00973A93" w:rsidP="00973A93">
      <w:pPr>
        <w:pStyle w:val="BodyTextIndent"/>
        <w:tabs>
          <w:tab w:val="clear" w:pos="567"/>
        </w:tabs>
        <w:ind w:left="0" w:firstLine="0"/>
        <w:rPr>
          <w:rFonts w:ascii="Comic Sans MS" w:hAnsi="Comic Sans MS"/>
          <w:b/>
          <w:u w:val="single"/>
        </w:rPr>
      </w:pPr>
      <w:r w:rsidRPr="00886DE2">
        <w:rPr>
          <w:rFonts w:ascii="Comic Sans MS" w:hAnsi="Comic Sans MS"/>
          <w:b/>
          <w:u w:val="single"/>
        </w:rPr>
        <w:t>Sickness</w:t>
      </w:r>
    </w:p>
    <w:p w:rsidR="00973A93" w:rsidRDefault="00973A93" w:rsidP="00973A93">
      <w:pPr>
        <w:pStyle w:val="BodyTextIndent"/>
        <w:tabs>
          <w:tab w:val="clear" w:pos="567"/>
        </w:tabs>
        <w:ind w:left="0" w:firstLine="0"/>
        <w:jc w:val="both"/>
        <w:rPr>
          <w:rFonts w:ascii="Comic Sans MS" w:hAnsi="Comic Sans MS"/>
        </w:rPr>
      </w:pPr>
      <w:r w:rsidRPr="00362B32">
        <w:rPr>
          <w:rFonts w:ascii="Comic Sans MS" w:hAnsi="Comic Sans MS"/>
        </w:rPr>
        <w:t>If a child is absent due to sickness or other reasons the</w:t>
      </w:r>
      <w:r>
        <w:rPr>
          <w:rFonts w:ascii="Comic Sans MS" w:hAnsi="Comic Sans MS"/>
        </w:rPr>
        <w:t xml:space="preserve"> fee will remain in place </w:t>
      </w:r>
      <w:r w:rsidRPr="00362B32">
        <w:rPr>
          <w:rFonts w:ascii="Comic Sans MS" w:hAnsi="Comic Sans MS"/>
        </w:rPr>
        <w:t xml:space="preserve">as the preschool </w:t>
      </w:r>
      <w:r>
        <w:rPr>
          <w:rFonts w:ascii="Comic Sans MS" w:hAnsi="Comic Sans MS"/>
        </w:rPr>
        <w:t xml:space="preserve">will have kept their place open and still have to employ and pay staff. </w:t>
      </w:r>
      <w:r w:rsidRPr="00362B32">
        <w:rPr>
          <w:rFonts w:ascii="Comic Sans MS" w:hAnsi="Comic Sans MS"/>
        </w:rPr>
        <w:t>In the case of continuing illnes</w:t>
      </w:r>
      <w:r>
        <w:rPr>
          <w:rFonts w:ascii="Comic Sans MS" w:hAnsi="Comic Sans MS"/>
        </w:rPr>
        <w:t xml:space="preserve">s please speak to the Treasurer </w:t>
      </w:r>
      <w:r w:rsidRPr="00362B32">
        <w:rPr>
          <w:rFonts w:ascii="Comic Sans MS" w:hAnsi="Comic Sans MS"/>
        </w:rPr>
        <w:t>as fees for such absences are at the discretion of the preschool.</w:t>
      </w:r>
    </w:p>
    <w:p w:rsidR="00973A93" w:rsidRDefault="00973A93" w:rsidP="00973A93">
      <w:pPr>
        <w:pStyle w:val="BodyTextIndent"/>
        <w:tabs>
          <w:tab w:val="clear" w:pos="567"/>
        </w:tabs>
        <w:ind w:left="0" w:firstLine="0"/>
        <w:jc w:val="both"/>
        <w:rPr>
          <w:rFonts w:ascii="Comic Sans MS" w:hAnsi="Comic Sans MS"/>
        </w:rPr>
      </w:pPr>
    </w:p>
    <w:p w:rsidR="00973A93" w:rsidRPr="00886DE2" w:rsidRDefault="00973A93" w:rsidP="00973A93">
      <w:pPr>
        <w:pStyle w:val="BodyTextIndent"/>
        <w:tabs>
          <w:tab w:val="clear" w:pos="567"/>
        </w:tabs>
        <w:ind w:left="0" w:firstLine="0"/>
        <w:jc w:val="both"/>
        <w:rPr>
          <w:rFonts w:ascii="Comic Sans MS" w:hAnsi="Comic Sans MS"/>
          <w:b/>
          <w:u w:val="single"/>
        </w:rPr>
      </w:pPr>
      <w:r w:rsidRPr="00886DE2">
        <w:rPr>
          <w:rFonts w:ascii="Comic Sans MS" w:hAnsi="Comic Sans MS"/>
          <w:b/>
          <w:u w:val="single"/>
        </w:rPr>
        <w:t>Holidays</w:t>
      </w:r>
    </w:p>
    <w:p w:rsidR="00973A93" w:rsidRDefault="00973A93" w:rsidP="00973A93">
      <w:pPr>
        <w:pStyle w:val="BodyTextIndent"/>
        <w:tabs>
          <w:tab w:val="clear" w:pos="567"/>
        </w:tabs>
        <w:ind w:left="0" w:firstLine="0"/>
        <w:jc w:val="both"/>
        <w:rPr>
          <w:rFonts w:ascii="Comic Sans MS" w:hAnsi="Comic Sans MS"/>
        </w:rPr>
      </w:pPr>
      <w:r>
        <w:rPr>
          <w:rFonts w:ascii="Comic Sans MS" w:hAnsi="Comic Sans MS"/>
        </w:rPr>
        <w:t>Shoreham pre-school is open term time only in line with West Sussex county Council term dates. If a parent chooses to take their child on holiday during term time, fees will still be payable to cover the cost of staffing etc. for their place.</w:t>
      </w:r>
    </w:p>
    <w:p w:rsidR="00E02355" w:rsidRDefault="00E02355" w:rsidP="00973A93">
      <w:pPr>
        <w:pStyle w:val="BodyTextIndent"/>
        <w:tabs>
          <w:tab w:val="clear" w:pos="567"/>
        </w:tabs>
        <w:ind w:left="0" w:firstLine="0"/>
        <w:jc w:val="both"/>
        <w:rPr>
          <w:rFonts w:ascii="Comic Sans MS" w:hAnsi="Comic Sans MS"/>
        </w:rPr>
      </w:pPr>
    </w:p>
    <w:p w:rsidR="00E02355" w:rsidRDefault="00E02355" w:rsidP="00973A93">
      <w:pPr>
        <w:pStyle w:val="BodyTextIndent"/>
        <w:tabs>
          <w:tab w:val="clear" w:pos="567"/>
        </w:tabs>
        <w:ind w:left="0" w:firstLine="0"/>
        <w:jc w:val="both"/>
        <w:rPr>
          <w:rFonts w:ascii="Comic Sans MS" w:hAnsi="Comic Sans MS"/>
          <w:b/>
          <w:u w:val="single"/>
        </w:rPr>
      </w:pPr>
      <w:r w:rsidRPr="00E02355">
        <w:rPr>
          <w:rFonts w:ascii="Comic Sans MS" w:hAnsi="Comic Sans MS"/>
          <w:b/>
          <w:u w:val="single"/>
        </w:rPr>
        <w:t>Emergency Closures</w:t>
      </w:r>
    </w:p>
    <w:p w:rsidR="00E02355" w:rsidRPr="00E02355" w:rsidRDefault="00E02355" w:rsidP="00973A93">
      <w:pPr>
        <w:pStyle w:val="BodyTextIndent"/>
        <w:tabs>
          <w:tab w:val="clear" w:pos="567"/>
        </w:tabs>
        <w:ind w:left="0" w:firstLine="0"/>
        <w:jc w:val="both"/>
        <w:rPr>
          <w:rFonts w:ascii="Comic Sans MS" w:hAnsi="Comic Sans MS"/>
        </w:rPr>
      </w:pPr>
      <w:r>
        <w:rPr>
          <w:rFonts w:ascii="Comic Sans MS" w:hAnsi="Comic Sans MS"/>
        </w:rPr>
        <w:t>If we are forced to close pre-school for reasons beyond our control such as, failed heating, extreme weather, flooding etc. there will be no refund of fees as costs to pre-school remain the same. E.g. rent, insurance and staff wages.</w:t>
      </w:r>
    </w:p>
    <w:p w:rsidR="00973A93" w:rsidRPr="00362B32" w:rsidRDefault="00973A93" w:rsidP="00973A93">
      <w:pPr>
        <w:pStyle w:val="BodyTextIndent"/>
        <w:tabs>
          <w:tab w:val="clear" w:pos="567"/>
        </w:tabs>
        <w:ind w:left="0" w:firstLine="0"/>
        <w:jc w:val="both"/>
        <w:rPr>
          <w:rFonts w:ascii="Comic Sans MS" w:hAnsi="Comic Sans MS"/>
        </w:rPr>
      </w:pPr>
    </w:p>
    <w:p w:rsidR="00973A93" w:rsidRPr="00886DE2" w:rsidRDefault="00973A93" w:rsidP="00973A93">
      <w:pPr>
        <w:pStyle w:val="BodyTextIndent"/>
        <w:tabs>
          <w:tab w:val="clear" w:pos="567"/>
        </w:tabs>
        <w:ind w:left="0" w:firstLine="0"/>
        <w:jc w:val="both"/>
        <w:rPr>
          <w:rFonts w:ascii="Comic Sans MS" w:hAnsi="Comic Sans MS"/>
        </w:rPr>
      </w:pPr>
      <w:r>
        <w:rPr>
          <w:rFonts w:ascii="Comic Sans MS" w:hAnsi="Comic Sans MS"/>
          <w:b/>
          <w:u w:val="single"/>
        </w:rPr>
        <w:t>Payment of fees</w:t>
      </w:r>
    </w:p>
    <w:p w:rsidR="00973A93" w:rsidRPr="00362B32" w:rsidRDefault="00973A93" w:rsidP="00973A93">
      <w:pPr>
        <w:pStyle w:val="BodyTextIndent"/>
        <w:tabs>
          <w:tab w:val="clear" w:pos="567"/>
        </w:tabs>
        <w:ind w:left="0" w:firstLine="0"/>
        <w:jc w:val="both"/>
        <w:rPr>
          <w:rFonts w:ascii="Comic Sans MS" w:hAnsi="Comic Sans MS"/>
        </w:rPr>
      </w:pPr>
      <w:r>
        <w:rPr>
          <w:rFonts w:ascii="Comic Sans MS" w:hAnsi="Comic Sans MS"/>
        </w:rPr>
        <w:t>At the beginning of each half term, parents will receive an invoice if applicable.</w:t>
      </w:r>
    </w:p>
    <w:p w:rsidR="00973A93" w:rsidRDefault="00973A93" w:rsidP="00973A93">
      <w:pPr>
        <w:pStyle w:val="BodyTextIndent"/>
        <w:tabs>
          <w:tab w:val="clear" w:pos="567"/>
        </w:tabs>
        <w:ind w:left="0" w:firstLine="0"/>
        <w:jc w:val="both"/>
        <w:rPr>
          <w:rFonts w:ascii="Comic Sans MS" w:hAnsi="Comic Sans MS"/>
        </w:rPr>
      </w:pPr>
      <w:r w:rsidRPr="00362B32">
        <w:rPr>
          <w:rFonts w:ascii="Comic Sans MS" w:hAnsi="Comic Sans MS"/>
        </w:rPr>
        <w:t>Fees can be paid either weekly, monthly or each half term</w:t>
      </w:r>
      <w:r>
        <w:rPr>
          <w:rFonts w:ascii="Comic Sans MS" w:hAnsi="Comic Sans MS"/>
        </w:rPr>
        <w:t xml:space="preserve">. </w:t>
      </w:r>
      <w:r w:rsidRPr="00362B32">
        <w:rPr>
          <w:rFonts w:ascii="Comic Sans MS" w:hAnsi="Comic Sans MS"/>
        </w:rPr>
        <w:t xml:space="preserve"> </w:t>
      </w:r>
      <w:r>
        <w:rPr>
          <w:rFonts w:ascii="Comic Sans MS" w:hAnsi="Comic Sans MS"/>
        </w:rPr>
        <w:t>They can be paid by cash, cheque, BACS or with childcare vouchers.</w:t>
      </w:r>
    </w:p>
    <w:p w:rsidR="00973A93" w:rsidRDefault="00973A93" w:rsidP="00973A93">
      <w:pPr>
        <w:pStyle w:val="BodyTextIndent"/>
        <w:tabs>
          <w:tab w:val="clear" w:pos="567"/>
        </w:tabs>
        <w:ind w:left="0" w:firstLine="0"/>
        <w:jc w:val="both"/>
        <w:rPr>
          <w:rFonts w:ascii="Comic Sans MS" w:hAnsi="Comic Sans MS"/>
        </w:rPr>
      </w:pPr>
    </w:p>
    <w:p w:rsidR="00973A93" w:rsidRPr="00362B32" w:rsidRDefault="00973A93" w:rsidP="00973A93">
      <w:pPr>
        <w:pStyle w:val="BodyTextIndent"/>
        <w:tabs>
          <w:tab w:val="clear" w:pos="567"/>
        </w:tabs>
        <w:ind w:left="0" w:firstLine="0"/>
        <w:jc w:val="both"/>
        <w:rPr>
          <w:rFonts w:ascii="Comic Sans MS" w:hAnsi="Comic Sans MS"/>
        </w:rPr>
      </w:pPr>
      <w:r>
        <w:rPr>
          <w:rFonts w:ascii="Comic Sans MS" w:hAnsi="Comic Sans MS"/>
        </w:rPr>
        <w:t xml:space="preserve">Bills will be given to the parent during the first week of term where payment dates and amounts will be stated. Fees should be placed in an envelope clearly marked with the child’s name and amount enclosed </w:t>
      </w:r>
      <w:r w:rsidRPr="00362B32">
        <w:rPr>
          <w:rFonts w:ascii="Comic Sans MS" w:hAnsi="Comic Sans MS"/>
        </w:rPr>
        <w:t xml:space="preserve">and </w:t>
      </w:r>
      <w:r>
        <w:rPr>
          <w:rFonts w:ascii="Comic Sans MS" w:hAnsi="Comic Sans MS"/>
        </w:rPr>
        <w:t xml:space="preserve">then the envelope </w:t>
      </w:r>
      <w:r w:rsidRPr="00362B32">
        <w:rPr>
          <w:rFonts w:ascii="Comic Sans MS" w:hAnsi="Comic Sans MS"/>
        </w:rPr>
        <w:t>shou</w:t>
      </w:r>
      <w:r>
        <w:rPr>
          <w:rFonts w:ascii="Comic Sans MS" w:hAnsi="Comic Sans MS"/>
        </w:rPr>
        <w:t>ld be given to a member of staff.  Cheques should be made payable to Shoreham Pre-school and will be paid into the bank monthly.</w:t>
      </w:r>
    </w:p>
    <w:p w:rsidR="00973A93" w:rsidRDefault="00973A93" w:rsidP="00973A93">
      <w:pPr>
        <w:pStyle w:val="BodyTextIndent"/>
        <w:tabs>
          <w:tab w:val="clear" w:pos="567"/>
        </w:tabs>
        <w:ind w:left="0" w:firstLine="0"/>
        <w:jc w:val="both"/>
        <w:rPr>
          <w:rFonts w:ascii="Comic Sans MS" w:hAnsi="Comic Sans MS"/>
        </w:rPr>
      </w:pPr>
    </w:p>
    <w:p w:rsidR="00973A93" w:rsidRPr="00362B32" w:rsidRDefault="00973A93" w:rsidP="00973A93">
      <w:pPr>
        <w:pStyle w:val="BodyTextIndent"/>
        <w:tabs>
          <w:tab w:val="clear" w:pos="567"/>
        </w:tabs>
        <w:ind w:left="0" w:firstLine="0"/>
        <w:jc w:val="both"/>
        <w:rPr>
          <w:rFonts w:ascii="Comic Sans MS" w:hAnsi="Comic Sans MS"/>
        </w:rPr>
      </w:pPr>
      <w:r>
        <w:rPr>
          <w:rFonts w:ascii="Comic Sans MS" w:hAnsi="Comic Sans MS"/>
        </w:rPr>
        <w:t>A receipt for fees paid</w:t>
      </w:r>
      <w:r w:rsidRPr="00362B32">
        <w:rPr>
          <w:rFonts w:ascii="Comic Sans MS" w:hAnsi="Comic Sans MS"/>
        </w:rPr>
        <w:t xml:space="preserve"> will</w:t>
      </w:r>
      <w:r>
        <w:rPr>
          <w:rFonts w:ascii="Comic Sans MS" w:hAnsi="Comic Sans MS"/>
        </w:rPr>
        <w:t xml:space="preserve"> be given to the parent and a copy kept at Pre-school.</w:t>
      </w:r>
    </w:p>
    <w:p w:rsidR="00973A93" w:rsidRDefault="00973A93" w:rsidP="00973A93">
      <w:pPr>
        <w:pStyle w:val="BodyTextIndent"/>
        <w:tabs>
          <w:tab w:val="clear" w:pos="567"/>
        </w:tabs>
        <w:ind w:left="0" w:firstLine="0"/>
        <w:jc w:val="both"/>
        <w:rPr>
          <w:rFonts w:ascii="Comic Sans MS" w:hAnsi="Comic Sans MS"/>
        </w:rPr>
      </w:pPr>
    </w:p>
    <w:p w:rsidR="00973A93" w:rsidRPr="006B22BA" w:rsidRDefault="00973A93" w:rsidP="00973A93">
      <w:pPr>
        <w:pStyle w:val="BodyTextIndent"/>
        <w:tabs>
          <w:tab w:val="clear" w:pos="567"/>
        </w:tabs>
        <w:ind w:left="0" w:firstLine="0"/>
        <w:jc w:val="both"/>
        <w:rPr>
          <w:rFonts w:ascii="Comic Sans MS" w:hAnsi="Comic Sans MS"/>
          <w:b/>
          <w:u w:val="single"/>
        </w:rPr>
      </w:pPr>
      <w:r w:rsidRPr="006B22BA">
        <w:rPr>
          <w:rFonts w:ascii="Comic Sans MS" w:hAnsi="Comic Sans MS"/>
          <w:b/>
          <w:u w:val="single"/>
        </w:rPr>
        <w:t>Late payment of fees</w:t>
      </w:r>
    </w:p>
    <w:p w:rsidR="00973A93" w:rsidRDefault="00973A93" w:rsidP="00973A93">
      <w:pPr>
        <w:pStyle w:val="BodyTextIndent"/>
        <w:tabs>
          <w:tab w:val="clear" w:pos="567"/>
        </w:tabs>
        <w:ind w:left="0" w:firstLine="0"/>
        <w:jc w:val="both"/>
        <w:rPr>
          <w:rFonts w:ascii="Comic Sans MS" w:hAnsi="Comic Sans MS"/>
        </w:rPr>
      </w:pPr>
      <w:r w:rsidRPr="00362B32">
        <w:rPr>
          <w:rFonts w:ascii="Comic Sans MS" w:hAnsi="Comic Sans MS"/>
        </w:rPr>
        <w:t>Fees should be p</w:t>
      </w:r>
      <w:r>
        <w:rPr>
          <w:rFonts w:ascii="Comic Sans MS" w:hAnsi="Comic Sans MS"/>
        </w:rPr>
        <w:t xml:space="preserve">aid within 14 days of the payment date given on the invoice. If payment is not made within this timescale a reminder will be sent to the </w:t>
      </w:r>
      <w:r w:rsidRPr="00362B32">
        <w:rPr>
          <w:rFonts w:ascii="Comic Sans MS" w:hAnsi="Comic Sans MS"/>
        </w:rPr>
        <w:t>paren</w:t>
      </w:r>
      <w:r>
        <w:rPr>
          <w:rFonts w:ascii="Comic Sans MS" w:hAnsi="Comic Sans MS"/>
        </w:rPr>
        <w:t xml:space="preserve">t/carer and payment should be received within 14 days or the parents need to speak to the Treasurer. If fees continue to be </w:t>
      </w:r>
      <w:r>
        <w:rPr>
          <w:rFonts w:ascii="Comic Sans MS" w:hAnsi="Comic Sans MS"/>
        </w:rPr>
        <w:lastRenderedPageBreak/>
        <w:t>outstanding the parent will</w:t>
      </w:r>
      <w:r w:rsidRPr="00362B32">
        <w:rPr>
          <w:rFonts w:ascii="Comic Sans MS" w:hAnsi="Comic Sans MS"/>
        </w:rPr>
        <w:t xml:space="preserve"> </w:t>
      </w:r>
      <w:r>
        <w:rPr>
          <w:rFonts w:ascii="Comic Sans MS" w:hAnsi="Comic Sans MS"/>
        </w:rPr>
        <w:t xml:space="preserve">be sent a further letter asking for fees to be paid within 14 days upon receipt of the letter or proceedings through the small claims court will be instigated to reclaim the outstanding amount. Parents will also be </w:t>
      </w:r>
      <w:r w:rsidRPr="00362B32">
        <w:rPr>
          <w:rFonts w:ascii="Comic Sans MS" w:hAnsi="Comic Sans MS"/>
        </w:rPr>
        <w:t>asked to withdraw the</w:t>
      </w:r>
      <w:r>
        <w:rPr>
          <w:rFonts w:ascii="Comic Sans MS" w:hAnsi="Comic Sans MS"/>
        </w:rPr>
        <w:t>ir</w:t>
      </w:r>
      <w:r w:rsidRPr="00362B32">
        <w:rPr>
          <w:rFonts w:ascii="Comic Sans MS" w:hAnsi="Comic Sans MS"/>
        </w:rPr>
        <w:t xml:space="preserve"> child unt</w:t>
      </w:r>
      <w:r>
        <w:rPr>
          <w:rFonts w:ascii="Comic Sans MS" w:hAnsi="Comic Sans MS"/>
        </w:rPr>
        <w:t>il the outstanding fee is paid. Any ch</w:t>
      </w:r>
      <w:r w:rsidR="0076236F">
        <w:rPr>
          <w:rFonts w:ascii="Comic Sans MS" w:hAnsi="Comic Sans MS"/>
        </w:rPr>
        <w:t>ild who is receiving Free Entitlement Funding</w:t>
      </w:r>
      <w:r>
        <w:rPr>
          <w:rFonts w:ascii="Comic Sans MS" w:hAnsi="Comic Sans MS"/>
        </w:rPr>
        <w:t xml:space="preserve"> will be able to remain at pre-school for their funded hours.</w:t>
      </w:r>
    </w:p>
    <w:p w:rsidR="00973A93" w:rsidRDefault="00973A93" w:rsidP="00973A93">
      <w:pPr>
        <w:pStyle w:val="BodyTextIndent"/>
        <w:tabs>
          <w:tab w:val="clear" w:pos="567"/>
        </w:tabs>
        <w:ind w:left="0" w:firstLine="0"/>
        <w:jc w:val="both"/>
        <w:rPr>
          <w:rFonts w:ascii="Comic Sans MS" w:hAnsi="Comic Sans MS"/>
        </w:rPr>
      </w:pPr>
    </w:p>
    <w:p w:rsidR="00973A93" w:rsidRDefault="00973A93" w:rsidP="00973A93">
      <w:pPr>
        <w:pStyle w:val="BodyTextIndent"/>
        <w:tabs>
          <w:tab w:val="clear" w:pos="567"/>
        </w:tabs>
        <w:ind w:left="0" w:firstLine="0"/>
        <w:jc w:val="both"/>
        <w:rPr>
          <w:rFonts w:ascii="Comic Sans MS" w:hAnsi="Comic Sans MS"/>
        </w:rPr>
      </w:pPr>
      <w:r w:rsidRPr="00362B32">
        <w:rPr>
          <w:rFonts w:ascii="Comic Sans MS" w:hAnsi="Comic Sans MS"/>
        </w:rPr>
        <w:t>Should a problem arise concerning payment of fees parents should speak to the p</w:t>
      </w:r>
      <w:r>
        <w:rPr>
          <w:rFonts w:ascii="Comic Sans MS" w:hAnsi="Comic Sans MS"/>
        </w:rPr>
        <w:t>reschool Manager</w:t>
      </w:r>
      <w:r w:rsidRPr="00362B32">
        <w:rPr>
          <w:rFonts w:ascii="Comic Sans MS" w:hAnsi="Comic Sans MS"/>
        </w:rPr>
        <w:t xml:space="preserve"> or</w:t>
      </w:r>
      <w:r>
        <w:rPr>
          <w:rFonts w:ascii="Comic Sans MS" w:hAnsi="Comic Sans MS"/>
        </w:rPr>
        <w:t xml:space="preserve"> Treasurer as soon as possible to enable the pre-school to come to an agreement regarding payment. </w:t>
      </w:r>
      <w:r w:rsidRPr="00362B32">
        <w:rPr>
          <w:rFonts w:ascii="Comic Sans MS" w:hAnsi="Comic Sans MS"/>
        </w:rPr>
        <w:t>Confidentially will be assured.</w:t>
      </w:r>
    </w:p>
    <w:p w:rsidR="00973A93" w:rsidRDefault="00973A93" w:rsidP="00973A93">
      <w:pPr>
        <w:pStyle w:val="BodyTextIndent"/>
        <w:tabs>
          <w:tab w:val="clear" w:pos="567"/>
        </w:tabs>
        <w:ind w:left="0" w:firstLine="0"/>
        <w:rPr>
          <w:rFonts w:ascii="Comic Sans MS" w:hAnsi="Comic Sans MS"/>
        </w:rPr>
      </w:pPr>
    </w:p>
    <w:p w:rsidR="00973A93" w:rsidRPr="00EE6B98" w:rsidRDefault="00973A93" w:rsidP="00973A93">
      <w:pPr>
        <w:pStyle w:val="BodyTextIndent"/>
        <w:tabs>
          <w:tab w:val="clear" w:pos="567"/>
        </w:tabs>
        <w:ind w:left="0" w:firstLine="0"/>
        <w:rPr>
          <w:rFonts w:ascii="Comic Sans MS" w:hAnsi="Comic Sans MS"/>
        </w:rPr>
      </w:pPr>
      <w:r>
        <w:rPr>
          <w:rFonts w:ascii="Comic Sans MS" w:hAnsi="Comic Sans MS"/>
          <w:b/>
          <w:u w:val="single"/>
        </w:rPr>
        <w:t>Early Years Free Entitlement</w:t>
      </w:r>
    </w:p>
    <w:p w:rsidR="00FE497D" w:rsidRDefault="00973A93" w:rsidP="00146C73">
      <w:pPr>
        <w:rPr>
          <w:rFonts w:ascii="Comic Sans MS" w:hAnsi="Comic Sans MS"/>
        </w:rPr>
      </w:pPr>
      <w:r>
        <w:rPr>
          <w:rFonts w:ascii="Comic Sans MS" w:hAnsi="Comic Sans MS"/>
        </w:rPr>
        <w:t>Shoreham Pre-</w:t>
      </w:r>
      <w:r w:rsidR="00FE497D">
        <w:rPr>
          <w:rFonts w:ascii="Comic Sans MS" w:hAnsi="Comic Sans MS"/>
        </w:rPr>
        <w:t xml:space="preserve">school are in receipt of FE for </w:t>
      </w:r>
      <w:r>
        <w:rPr>
          <w:rFonts w:ascii="Comic Sans MS" w:hAnsi="Comic Sans MS"/>
        </w:rPr>
        <w:t xml:space="preserve">three and four year olds. This is available the term following your child’s third birthday. FE will fund 15 hours a week for 38 weeks a year. </w:t>
      </w:r>
    </w:p>
    <w:p w:rsidR="00146C73" w:rsidRDefault="00FE497D" w:rsidP="00146C73">
      <w:pPr>
        <w:rPr>
          <w:rFonts w:ascii="Comic Sans MS" w:hAnsi="Comic Sans MS"/>
        </w:rPr>
      </w:pPr>
      <w:r>
        <w:rPr>
          <w:rFonts w:ascii="Comic Sans MS" w:hAnsi="Comic Sans MS"/>
        </w:rPr>
        <w:t xml:space="preserve">Some children are eligible for 30 hours a week. </w:t>
      </w:r>
      <w:r w:rsidR="00973A93">
        <w:rPr>
          <w:rFonts w:ascii="Comic Sans MS" w:hAnsi="Comic Sans MS"/>
        </w:rPr>
        <w:t>To access this f</w:t>
      </w:r>
      <w:r w:rsidR="005A75C2">
        <w:rPr>
          <w:rFonts w:ascii="Comic Sans MS" w:hAnsi="Comic Sans MS"/>
        </w:rPr>
        <w:t>unding you need to complete a FE</w:t>
      </w:r>
      <w:r w:rsidR="00973A93">
        <w:rPr>
          <w:rFonts w:ascii="Comic Sans MS" w:hAnsi="Comic Sans MS"/>
        </w:rPr>
        <w:t xml:space="preserve"> registration form and provide a copy of your child’s birth certificate or passport. </w:t>
      </w:r>
    </w:p>
    <w:p w:rsidR="00146C73" w:rsidRPr="00146C73" w:rsidRDefault="00FE497D" w:rsidP="00146C73">
      <w:pPr>
        <w:rPr>
          <w:rFonts w:ascii="Comic Sans MS" w:eastAsiaTheme="minorHAnsi" w:hAnsi="Comic Sans MS" w:cstheme="minorBidi"/>
        </w:rPr>
      </w:pPr>
      <w:r>
        <w:rPr>
          <w:rFonts w:ascii="Comic Sans MS" w:eastAsiaTheme="minorHAnsi" w:hAnsi="Comic Sans MS" w:cstheme="minorBidi"/>
        </w:rPr>
        <w:t>Some two year</w:t>
      </w:r>
      <w:r w:rsidR="00146C73" w:rsidRPr="00146C73">
        <w:rPr>
          <w:rFonts w:ascii="Comic Sans MS" w:eastAsiaTheme="minorHAnsi" w:hAnsi="Comic Sans MS" w:cstheme="minorBidi"/>
        </w:rPr>
        <w:t xml:space="preserve"> olds are entitled to 15 hours a week free funded sessions over 38 weeks a year.</w:t>
      </w:r>
    </w:p>
    <w:p w:rsidR="00146C73" w:rsidRPr="00146C73" w:rsidRDefault="00146C73" w:rsidP="00146C73">
      <w:pPr>
        <w:spacing w:after="160" w:line="259" w:lineRule="auto"/>
        <w:rPr>
          <w:rFonts w:ascii="Comic Sans MS" w:eastAsiaTheme="minorHAnsi" w:hAnsi="Comic Sans MS" w:cstheme="minorBidi"/>
        </w:rPr>
      </w:pPr>
      <w:r w:rsidRPr="00146C73">
        <w:rPr>
          <w:rFonts w:ascii="Comic Sans MS" w:eastAsiaTheme="minorHAnsi" w:hAnsi="Comic Sans MS" w:cstheme="minorBidi"/>
        </w:rPr>
        <w:t>Guidance and application forms are available through West Sussex County Council at</w:t>
      </w:r>
    </w:p>
    <w:p w:rsidR="00146C73" w:rsidRPr="00146C73" w:rsidRDefault="008F39AF" w:rsidP="00146C73">
      <w:pPr>
        <w:spacing w:after="160" w:line="259" w:lineRule="auto"/>
        <w:rPr>
          <w:rFonts w:ascii="Comic Sans MS" w:eastAsiaTheme="minorHAnsi" w:hAnsi="Comic Sans MS" w:cstheme="minorBidi"/>
        </w:rPr>
      </w:pPr>
      <w:hyperlink r:id="rId7" w:history="1">
        <w:r w:rsidR="00146C73" w:rsidRPr="00146C73">
          <w:rPr>
            <w:rFonts w:ascii="Comic Sans MS" w:eastAsiaTheme="minorHAnsi" w:hAnsi="Comic Sans MS" w:cstheme="minorBidi"/>
            <w:color w:val="0563C1" w:themeColor="hyperlink"/>
            <w:u w:val="single"/>
          </w:rPr>
          <w:t>www.westsussex.gov.uk/freechildcare</w:t>
        </w:r>
      </w:hyperlink>
    </w:p>
    <w:p w:rsidR="00146C73" w:rsidRPr="00146C73" w:rsidRDefault="00146C73" w:rsidP="00146C73">
      <w:pPr>
        <w:spacing w:after="160" w:line="259" w:lineRule="auto"/>
        <w:rPr>
          <w:rFonts w:ascii="Comic Sans MS" w:eastAsiaTheme="minorHAnsi" w:hAnsi="Comic Sans MS" w:cstheme="minorBidi"/>
        </w:rPr>
      </w:pPr>
      <w:r w:rsidRPr="00146C73">
        <w:rPr>
          <w:rFonts w:ascii="Comic Sans MS" w:eastAsiaTheme="minorHAnsi" w:hAnsi="Comic Sans MS" w:cstheme="minorBidi"/>
        </w:rPr>
        <w:t>Parents need to check their eligibility and apply online. Please let us know if you think your child may be eligible or speak to Emma if you have any questions.</w:t>
      </w:r>
    </w:p>
    <w:p w:rsidR="00973A93" w:rsidRDefault="00973A93" w:rsidP="00973A93">
      <w:pPr>
        <w:pStyle w:val="BodyTextIndent"/>
        <w:tabs>
          <w:tab w:val="clear" w:pos="567"/>
        </w:tabs>
        <w:ind w:left="0" w:firstLine="0"/>
        <w:rPr>
          <w:rFonts w:ascii="Comic Sans MS" w:hAnsi="Comic Sans MS"/>
        </w:rPr>
      </w:pPr>
      <w:r>
        <w:rPr>
          <w:rFonts w:ascii="Comic Sans MS" w:hAnsi="Comic Sans MS"/>
        </w:rPr>
        <w:t>All fees charged relate to</w:t>
      </w:r>
      <w:r w:rsidR="005A75C2">
        <w:rPr>
          <w:rFonts w:ascii="Comic Sans MS" w:hAnsi="Comic Sans MS"/>
        </w:rPr>
        <w:t xml:space="preserve"> hours or weeks not funded by FE.</w:t>
      </w:r>
    </w:p>
    <w:p w:rsidR="007D7953" w:rsidRDefault="007D7953" w:rsidP="00973A93">
      <w:pPr>
        <w:pStyle w:val="BodyTextIndent"/>
        <w:tabs>
          <w:tab w:val="clear" w:pos="567"/>
        </w:tabs>
        <w:ind w:left="0" w:firstLine="0"/>
        <w:rPr>
          <w:rFonts w:ascii="Comic Sans MS" w:hAnsi="Comic Sans MS"/>
        </w:rPr>
      </w:pPr>
      <w:r>
        <w:rPr>
          <w:rFonts w:ascii="Comic Sans MS" w:hAnsi="Comic Sans MS"/>
        </w:rPr>
        <w:t>We do accept ChildCare vouchers and are registered with several providers. Please speak to us if you would like to pay using vouchers.</w:t>
      </w:r>
    </w:p>
    <w:p w:rsidR="00973A93" w:rsidRDefault="00973A93" w:rsidP="00973A93">
      <w:pPr>
        <w:pStyle w:val="BodyTextIndent"/>
        <w:tabs>
          <w:tab w:val="clear" w:pos="567"/>
        </w:tabs>
        <w:ind w:left="0" w:firstLine="0"/>
        <w:rPr>
          <w:rFonts w:ascii="Comic Sans MS" w:hAnsi="Comic Sans MS"/>
        </w:rPr>
      </w:pPr>
    </w:p>
    <w:p w:rsidR="00973A93" w:rsidRDefault="00973A93" w:rsidP="00973A93">
      <w:pPr>
        <w:pStyle w:val="BodyTextIndent"/>
        <w:tabs>
          <w:tab w:val="clear" w:pos="567"/>
        </w:tabs>
        <w:ind w:left="0" w:firstLine="0"/>
        <w:rPr>
          <w:rFonts w:ascii="Comic Sans MS" w:hAnsi="Comic Sans MS"/>
          <w:b/>
          <w:u w:val="single"/>
        </w:rPr>
      </w:pPr>
      <w:r>
        <w:rPr>
          <w:rFonts w:ascii="Comic Sans MS" w:hAnsi="Comic Sans MS"/>
          <w:b/>
          <w:u w:val="single"/>
        </w:rPr>
        <w:t>Working Tax Credit</w:t>
      </w:r>
    </w:p>
    <w:p w:rsidR="00973A93" w:rsidRDefault="00973A93" w:rsidP="00973A93">
      <w:pPr>
        <w:pStyle w:val="BodyTextIndent"/>
        <w:tabs>
          <w:tab w:val="clear" w:pos="567"/>
        </w:tabs>
        <w:ind w:left="0" w:firstLine="0"/>
        <w:jc w:val="both"/>
        <w:rPr>
          <w:rFonts w:ascii="Comic Sans MS" w:hAnsi="Comic Sans MS"/>
        </w:rPr>
      </w:pPr>
      <w:r>
        <w:rPr>
          <w:rFonts w:ascii="Comic Sans MS" w:hAnsi="Comic Sans MS"/>
        </w:rPr>
        <w:t>If you receive Working Tax Credit you may be able to get help towards the cost of child care. For further details contact the tax credits helpline on 0845 300 3900 or visit the HM revenue &amp; customs (HMRC) website (</w:t>
      </w:r>
      <w:hyperlink r:id="rId8" w:history="1">
        <w:r w:rsidRPr="008E56D7">
          <w:rPr>
            <w:rStyle w:val="Hyperlink"/>
            <w:rFonts w:ascii="Comic Sans MS" w:hAnsi="Comic Sans MS"/>
          </w:rPr>
          <w:t>www.hmrc.gov.uk/taxcredits</w:t>
        </w:r>
      </w:hyperlink>
      <w:r>
        <w:rPr>
          <w:rFonts w:ascii="Comic Sans MS" w:hAnsi="Comic Sans MS"/>
        </w:rPr>
        <w:t>)</w:t>
      </w:r>
    </w:p>
    <w:p w:rsidR="00973A93" w:rsidRDefault="00973A93" w:rsidP="00973A93">
      <w:pPr>
        <w:pStyle w:val="BodyTextIndent"/>
        <w:tabs>
          <w:tab w:val="clear" w:pos="567"/>
        </w:tabs>
        <w:ind w:left="0" w:firstLine="0"/>
        <w:jc w:val="both"/>
        <w:rPr>
          <w:rFonts w:ascii="Comic Sans MS" w:hAnsi="Comic Sans MS"/>
        </w:rPr>
      </w:pPr>
    </w:p>
    <w:p w:rsidR="00973A93" w:rsidRDefault="00973A93" w:rsidP="00973A93">
      <w:pPr>
        <w:pStyle w:val="BodyTextIndent"/>
        <w:tabs>
          <w:tab w:val="clear" w:pos="567"/>
        </w:tabs>
        <w:ind w:left="0" w:firstLine="0"/>
        <w:jc w:val="both"/>
        <w:rPr>
          <w:rFonts w:ascii="Comic Sans MS" w:hAnsi="Comic Sans MS"/>
          <w:b/>
          <w:u w:val="single"/>
        </w:rPr>
      </w:pPr>
      <w:r>
        <w:rPr>
          <w:rFonts w:ascii="Comic Sans MS" w:hAnsi="Comic Sans MS"/>
          <w:b/>
          <w:u w:val="single"/>
        </w:rPr>
        <w:t>Termination of the contract</w:t>
      </w:r>
    </w:p>
    <w:p w:rsidR="00973A93" w:rsidRDefault="00973A93" w:rsidP="00973A93">
      <w:pPr>
        <w:pStyle w:val="BodyTextIndent"/>
        <w:tabs>
          <w:tab w:val="clear" w:pos="567"/>
        </w:tabs>
        <w:ind w:left="0" w:firstLine="0"/>
        <w:jc w:val="both"/>
        <w:rPr>
          <w:rFonts w:ascii="Comic Sans MS" w:hAnsi="Comic Sans MS"/>
        </w:rPr>
      </w:pPr>
      <w:r>
        <w:rPr>
          <w:rFonts w:ascii="Comic Sans MS" w:hAnsi="Comic Sans MS"/>
        </w:rPr>
        <w:t>Shoreham pre-school reserves the right to terminate the contract without notice in the e</w:t>
      </w:r>
      <w:r w:rsidR="00750568">
        <w:rPr>
          <w:rFonts w:ascii="Comic Sans MS" w:hAnsi="Comic Sans MS"/>
        </w:rPr>
        <w:t>vent of unsuitable behaviour from parents or non-</w:t>
      </w:r>
      <w:r>
        <w:rPr>
          <w:rFonts w:ascii="Comic Sans MS" w:hAnsi="Comic Sans MS"/>
        </w:rPr>
        <w:t>pa</w:t>
      </w:r>
      <w:r w:rsidR="00750568">
        <w:rPr>
          <w:rFonts w:ascii="Comic Sans MS" w:hAnsi="Comic Sans MS"/>
        </w:rPr>
        <w:t>yment of fees following the non-</w:t>
      </w:r>
      <w:r>
        <w:rPr>
          <w:rFonts w:ascii="Comic Sans MS" w:hAnsi="Comic Sans MS"/>
        </w:rPr>
        <w:t>payment procedure. At all other times one months</w:t>
      </w:r>
      <w:r w:rsidR="00750568">
        <w:rPr>
          <w:rFonts w:ascii="Comic Sans MS" w:hAnsi="Comic Sans MS"/>
        </w:rPr>
        <w:t>’</w:t>
      </w:r>
      <w:r>
        <w:rPr>
          <w:rFonts w:ascii="Comic Sans MS" w:hAnsi="Comic Sans MS"/>
        </w:rPr>
        <w:t xml:space="preserve"> notice in writing will be given.</w:t>
      </w:r>
    </w:p>
    <w:p w:rsidR="00973A93" w:rsidRDefault="00973A93" w:rsidP="00973A93">
      <w:pPr>
        <w:pStyle w:val="BodyTextIndent"/>
        <w:tabs>
          <w:tab w:val="clear" w:pos="567"/>
        </w:tabs>
        <w:ind w:left="0" w:firstLine="0"/>
        <w:jc w:val="both"/>
        <w:rPr>
          <w:rFonts w:ascii="Comic Sans MS" w:hAnsi="Comic Sans MS"/>
        </w:rPr>
      </w:pPr>
    </w:p>
    <w:p w:rsidR="00973A93" w:rsidRPr="00A961C5" w:rsidRDefault="00973A93" w:rsidP="00973A93">
      <w:pPr>
        <w:pStyle w:val="BodyTextIndent"/>
        <w:tabs>
          <w:tab w:val="clear" w:pos="567"/>
        </w:tabs>
        <w:ind w:left="0" w:firstLine="0"/>
        <w:jc w:val="both"/>
        <w:rPr>
          <w:rFonts w:ascii="Comic Sans MS" w:hAnsi="Comic Sans MS"/>
        </w:rPr>
      </w:pPr>
      <w:r>
        <w:rPr>
          <w:rFonts w:ascii="Comic Sans MS" w:hAnsi="Comic Sans MS"/>
        </w:rPr>
        <w:t>If you wish to terminate your contract with Shoreham Pre-school 4 weeks</w:t>
      </w:r>
      <w:r w:rsidR="00CB0333">
        <w:rPr>
          <w:rFonts w:ascii="Comic Sans MS" w:hAnsi="Comic Sans MS"/>
        </w:rPr>
        <w:t>’</w:t>
      </w:r>
      <w:r>
        <w:rPr>
          <w:rFonts w:ascii="Comic Sans MS" w:hAnsi="Comic Sans MS"/>
        </w:rPr>
        <w:t xml:space="preserve"> notice in writing is required.</w:t>
      </w:r>
    </w:p>
    <w:p w:rsidR="00973A93" w:rsidRPr="00362B32" w:rsidRDefault="00973A93" w:rsidP="00973A93">
      <w:pPr>
        <w:pStyle w:val="BodyText2"/>
        <w:rPr>
          <w:rFonts w:ascii="Comic Sans MS" w:hAnsi="Comic Sans MS"/>
          <w:i w:val="0"/>
          <w:sz w:val="24"/>
          <w:szCs w:val="24"/>
        </w:rPr>
      </w:pPr>
    </w:p>
    <w:p w:rsidR="008B3622" w:rsidRDefault="0003646B">
      <w:r>
        <w:rPr>
          <w:noProof/>
          <w:lang w:eastAsia="en-GB"/>
        </w:rPr>
        <w:drawing>
          <wp:anchor distT="0" distB="0" distL="114300" distR="114300" simplePos="0" relativeHeight="251660288" behindDoc="0" locked="0" layoutInCell="1" allowOverlap="1" wp14:anchorId="63193FE2" wp14:editId="5AB4BA2F">
            <wp:simplePos x="0" y="0"/>
            <wp:positionH relativeFrom="column">
              <wp:posOffset>4705350</wp:posOffset>
            </wp:positionH>
            <wp:positionV relativeFrom="paragraph">
              <wp:posOffset>1737995</wp:posOffset>
            </wp:positionV>
            <wp:extent cx="847725" cy="84772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sted%20outsatnding logo 20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anchor>
        </w:drawing>
      </w:r>
      <w:r>
        <w:rPr>
          <w:noProof/>
          <w:lang w:eastAsia="en-GB"/>
        </w:rPr>
        <w:drawing>
          <wp:anchor distT="0" distB="0" distL="114300" distR="114300" simplePos="0" relativeHeight="251659264" behindDoc="0" locked="0" layoutInCell="1" allowOverlap="1" wp14:anchorId="07C4DC71" wp14:editId="26497E58">
            <wp:simplePos x="0" y="0"/>
            <wp:positionH relativeFrom="margin">
              <wp:align>right</wp:align>
            </wp:positionH>
            <wp:positionV relativeFrom="paragraph">
              <wp:posOffset>1765300</wp:posOffset>
            </wp:positionV>
            <wp:extent cx="1009650" cy="8413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tstanding_Colour_EY.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841375"/>
                    </a:xfrm>
                    <a:prstGeom prst="rect">
                      <a:avLst/>
                    </a:prstGeom>
                  </pic:spPr>
                </pic:pic>
              </a:graphicData>
            </a:graphic>
            <wp14:sizeRelH relativeFrom="page">
              <wp14:pctWidth>0</wp14:pctWidth>
            </wp14:sizeRelH>
            <wp14:sizeRelV relativeFrom="page">
              <wp14:pctHeight>0</wp14:pctHeight>
            </wp14:sizeRelV>
          </wp:anchor>
        </w:drawing>
      </w:r>
    </w:p>
    <w:sectPr w:rsidR="008B3622" w:rsidSect="00D713B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568" w:rsidRDefault="00A56568" w:rsidP="00D713BC">
      <w:r>
        <w:separator/>
      </w:r>
    </w:p>
  </w:endnote>
  <w:endnote w:type="continuationSeparator" w:id="0">
    <w:p w:rsidR="00A56568" w:rsidRDefault="00A56568" w:rsidP="00D7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568" w:rsidRDefault="00A56568" w:rsidP="00D713BC">
      <w:r>
        <w:separator/>
      </w:r>
    </w:p>
  </w:footnote>
  <w:footnote w:type="continuationSeparator" w:id="0">
    <w:p w:rsidR="00A56568" w:rsidRDefault="00A56568" w:rsidP="00D71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93"/>
    <w:rsid w:val="0003646B"/>
    <w:rsid w:val="00146C73"/>
    <w:rsid w:val="001740C3"/>
    <w:rsid w:val="004C0D85"/>
    <w:rsid w:val="005A75C2"/>
    <w:rsid w:val="006F294A"/>
    <w:rsid w:val="00750568"/>
    <w:rsid w:val="0076236F"/>
    <w:rsid w:val="007D7953"/>
    <w:rsid w:val="008F39AF"/>
    <w:rsid w:val="00973A93"/>
    <w:rsid w:val="00A56568"/>
    <w:rsid w:val="00CB0333"/>
    <w:rsid w:val="00D713BC"/>
    <w:rsid w:val="00E02355"/>
    <w:rsid w:val="00EA2A8F"/>
    <w:rsid w:val="00FE4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56C32-DEDA-4089-88CC-86B84308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A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73A93"/>
    <w:pPr>
      <w:jc w:val="center"/>
    </w:pPr>
    <w:rPr>
      <w:b/>
      <w:bCs/>
      <w:sz w:val="28"/>
      <w:u w:val="single"/>
    </w:rPr>
  </w:style>
  <w:style w:type="character" w:customStyle="1" w:styleId="TitleChar">
    <w:name w:val="Title Char"/>
    <w:basedOn w:val="DefaultParagraphFont"/>
    <w:link w:val="Title"/>
    <w:rsid w:val="00973A93"/>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rsid w:val="00973A93"/>
    <w:pPr>
      <w:tabs>
        <w:tab w:val="left" w:pos="567"/>
      </w:tabs>
      <w:ind w:left="567" w:hanging="567"/>
    </w:pPr>
  </w:style>
  <w:style w:type="character" w:customStyle="1" w:styleId="BodyTextIndentChar">
    <w:name w:val="Body Text Indent Char"/>
    <w:basedOn w:val="DefaultParagraphFont"/>
    <w:link w:val="BodyTextIndent"/>
    <w:rsid w:val="00973A93"/>
    <w:rPr>
      <w:rFonts w:ascii="Times New Roman" w:eastAsia="Times New Roman" w:hAnsi="Times New Roman" w:cs="Times New Roman"/>
      <w:sz w:val="24"/>
      <w:szCs w:val="24"/>
    </w:rPr>
  </w:style>
  <w:style w:type="paragraph" w:styleId="BodyText2">
    <w:name w:val="Body Text 2"/>
    <w:basedOn w:val="Normal"/>
    <w:link w:val="BodyText2Char"/>
    <w:rsid w:val="00973A93"/>
    <w:rPr>
      <w:i/>
      <w:sz w:val="28"/>
      <w:szCs w:val="20"/>
    </w:rPr>
  </w:style>
  <w:style w:type="character" w:customStyle="1" w:styleId="BodyText2Char">
    <w:name w:val="Body Text 2 Char"/>
    <w:basedOn w:val="DefaultParagraphFont"/>
    <w:link w:val="BodyText2"/>
    <w:rsid w:val="00973A93"/>
    <w:rPr>
      <w:rFonts w:ascii="Times New Roman" w:eastAsia="Times New Roman" w:hAnsi="Times New Roman" w:cs="Times New Roman"/>
      <w:i/>
      <w:sz w:val="28"/>
      <w:szCs w:val="20"/>
    </w:rPr>
  </w:style>
  <w:style w:type="paragraph" w:styleId="BodyText">
    <w:name w:val="Body Text"/>
    <w:basedOn w:val="Normal"/>
    <w:link w:val="BodyTextChar"/>
    <w:rsid w:val="00973A93"/>
    <w:rPr>
      <w:sz w:val="28"/>
      <w:szCs w:val="20"/>
    </w:rPr>
  </w:style>
  <w:style w:type="character" w:customStyle="1" w:styleId="BodyTextChar">
    <w:name w:val="Body Text Char"/>
    <w:basedOn w:val="DefaultParagraphFont"/>
    <w:link w:val="BodyText"/>
    <w:rsid w:val="00973A93"/>
    <w:rPr>
      <w:rFonts w:ascii="Times New Roman" w:eastAsia="Times New Roman" w:hAnsi="Times New Roman" w:cs="Times New Roman"/>
      <w:sz w:val="28"/>
      <w:szCs w:val="20"/>
    </w:rPr>
  </w:style>
  <w:style w:type="character" w:styleId="Hyperlink">
    <w:name w:val="Hyperlink"/>
    <w:basedOn w:val="DefaultParagraphFont"/>
    <w:rsid w:val="00973A93"/>
    <w:rPr>
      <w:color w:val="0000FF"/>
      <w:u w:val="single"/>
    </w:rPr>
  </w:style>
  <w:style w:type="paragraph" w:styleId="Header">
    <w:name w:val="header"/>
    <w:basedOn w:val="Normal"/>
    <w:link w:val="HeaderChar"/>
    <w:uiPriority w:val="99"/>
    <w:unhideWhenUsed/>
    <w:rsid w:val="00D713BC"/>
    <w:pPr>
      <w:tabs>
        <w:tab w:val="center" w:pos="4513"/>
        <w:tab w:val="right" w:pos="9026"/>
      </w:tabs>
    </w:pPr>
  </w:style>
  <w:style w:type="character" w:customStyle="1" w:styleId="HeaderChar">
    <w:name w:val="Header Char"/>
    <w:basedOn w:val="DefaultParagraphFont"/>
    <w:link w:val="Header"/>
    <w:uiPriority w:val="99"/>
    <w:rsid w:val="00D713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13BC"/>
    <w:pPr>
      <w:tabs>
        <w:tab w:val="center" w:pos="4513"/>
        <w:tab w:val="right" w:pos="9026"/>
      </w:tabs>
    </w:pPr>
  </w:style>
  <w:style w:type="character" w:customStyle="1" w:styleId="FooterChar">
    <w:name w:val="Footer Char"/>
    <w:basedOn w:val="DefaultParagraphFont"/>
    <w:link w:val="Footer"/>
    <w:uiPriority w:val="99"/>
    <w:rsid w:val="00D713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2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36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rc.gov.uk/taxcredits" TargetMode="External"/><Relationship Id="rId3" Type="http://schemas.openxmlformats.org/officeDocument/2006/relationships/webSettings" Target="webSettings.xml"/><Relationship Id="rId7" Type="http://schemas.openxmlformats.org/officeDocument/2006/relationships/hyperlink" Target="http://www.westsussex.gov.uk/freechildca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gif"/><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HOLDEN</dc:creator>
  <cp:keywords/>
  <dc:description/>
  <cp:lastModifiedBy>LOUISA HOLDEN</cp:lastModifiedBy>
  <cp:revision>12</cp:revision>
  <cp:lastPrinted>2016-02-02T13:13:00Z</cp:lastPrinted>
  <dcterms:created xsi:type="dcterms:W3CDTF">2016-02-02T12:40:00Z</dcterms:created>
  <dcterms:modified xsi:type="dcterms:W3CDTF">2017-07-11T12:50:00Z</dcterms:modified>
</cp:coreProperties>
</file>